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供应商参与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竞争性比选</w:t>
      </w:r>
      <w:r>
        <w:rPr>
          <w:rFonts w:hint="eastAsia" w:ascii="宋体" w:hAnsi="宋体" w:eastAsia="宋体" w:cs="宋体"/>
          <w:b/>
          <w:sz w:val="44"/>
          <w:szCs w:val="44"/>
        </w:rPr>
        <w:t>确认函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（采购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方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名称）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我单位将参与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（项目名称）   </w:t>
      </w:r>
      <w:r>
        <w:rPr>
          <w:rFonts w:hint="eastAsia" w:ascii="宋体" w:hAnsi="宋体" w:eastAsia="宋体" w:cs="宋体"/>
          <w:sz w:val="30"/>
          <w:szCs w:val="30"/>
        </w:rPr>
        <w:t>采购项目的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竞争性比选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采购活动</w:t>
      </w:r>
      <w:r>
        <w:rPr>
          <w:rFonts w:hint="eastAsia" w:ascii="宋体" w:hAnsi="宋体" w:eastAsia="宋体" w:cs="宋体"/>
          <w:sz w:val="30"/>
          <w:szCs w:val="30"/>
        </w:rPr>
        <w:t>，特发函确认。</w:t>
      </w:r>
      <w:bookmarkStart w:id="0" w:name="_GoBack"/>
      <w:bookmarkEnd w:id="0"/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供应商名称：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联系人：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</w:t>
      </w:r>
    </w:p>
    <w:p>
      <w:pP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电子邮箱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</w:t>
      </w:r>
    </w:p>
    <w:p>
      <w:pPr>
        <w:ind w:left="5100" w:hanging="5100" w:hangingChars="17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wordWrap w:val="0"/>
        <w:ind w:left="4760" w:right="560" w:hanging="5100" w:hangingChars="17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（单位公章）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GY2ODNiMmMwMTY5OTk5YzIwOGIyZWEwODQ1NjQifQ=="/>
  </w:docVars>
  <w:rsids>
    <w:rsidRoot w:val="3C502356"/>
    <w:rsid w:val="3C502356"/>
    <w:rsid w:val="5FEE632D"/>
    <w:rsid w:val="6973089F"/>
    <w:rsid w:val="76B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仿宋_GB2312"/>
      <w:sz w:val="28"/>
    </w:rPr>
  </w:style>
  <w:style w:type="paragraph" w:styleId="3">
    <w:name w:val="toc 2"/>
    <w:basedOn w:val="1"/>
    <w:next w:val="1"/>
    <w:semiHidden/>
    <w:qFormat/>
    <w:uiPriority w:val="0"/>
    <w:pPr>
      <w:ind w:left="420" w:left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3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2023-08-08T06:44:00Z</dcterms:created>
  <dc:creator>Administrator</dc:creator>
  <cp:lastModifiedBy>微信用户</cp:lastModifiedBy>
  <dcterms:modified xsi:type="dcterms:W3CDTF">2023-09-01T01:54:22Z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DE1BB4B18FBF4BF48958C2D4025212B4_13</vt:lpwstr>
  </property>
</Properties>
</file>