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杆件及配套设备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FFE27DC">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5E02EB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9843C8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760"/>
        <w:gridCol w:w="5"/>
        <w:gridCol w:w="4520"/>
        <w:gridCol w:w="1620"/>
        <w:gridCol w:w="1080"/>
        <w:gridCol w:w="7"/>
        <w:gridCol w:w="908"/>
        <w:gridCol w:w="1020"/>
        <w:gridCol w:w="2805"/>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3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采购询价单</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8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技术参数</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2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7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4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4A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2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前方抓拍提示牌杆件</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5米单立杆、含抱箍支架</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 xml:space="preserve">32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宋体"/>
                <w:i w:val="0"/>
                <w:iCs w:val="0"/>
                <w:color w:val="000000"/>
                <w:sz w:val="24"/>
                <w:szCs w:val="24"/>
                <w:u w:val="none"/>
                <w:lang w:val="en-US" w:eastAsia="zh-CN"/>
              </w:rPr>
            </w:pPr>
          </w:p>
        </w:tc>
      </w:tr>
      <w:tr w14:paraId="496A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77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83C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前方抓拍提示牌</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4"/>
                <w:szCs w:val="24"/>
                <w:u w:val="none"/>
                <w:lang w:val="en-US" w:eastAsia="zh-CN" w:bidi="ar"/>
              </w:rPr>
              <w:t>1300mm*2000mm-厚2mm，IV类反光膜，</w:t>
            </w:r>
            <w:r>
              <w:rPr>
                <w:rFonts w:hint="eastAsia" w:ascii="宋体" w:hAnsi="宋体" w:eastAsia="宋体" w:cs="宋体"/>
                <w:i w:val="0"/>
                <w:iCs w:val="0"/>
                <w:color w:val="000000"/>
                <w:kern w:val="0"/>
                <w:sz w:val="24"/>
                <w:szCs w:val="24"/>
                <w:u w:val="none"/>
                <w:lang w:val="en-US" w:eastAsia="zh-CN" w:bidi="ar"/>
              </w:rPr>
              <w:t>标牌尺寸、文字及版面设计符合相关规范要求</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06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0B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32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205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BB9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B1D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pPr>
          </w:p>
        </w:tc>
      </w:tr>
      <w:tr w14:paraId="7B03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12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D0B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7*7立杆及基础</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BE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杆件高度（最低点至路面的垂直距离）不低于6500mm，立柱下口外径不小于Φ250mm、壁厚不小于6mm（高度≥7M、横臂长度超过9米的立柱下口外径不小于Φ270mm、壁厚不小于8mm），为圆锥形热镀锌钢管；杆体距地面300mm处应留有穿线孔，孔的上方应焊接防水檐，使用不小于3mm厚的钢板作盖板，用螺钉固定在杆体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(2)悬臂与立杆相接处、杆件底部均应焊接固定法兰盘。立柱、横梁钢材采用Q235B钢，其机械性能和化学成分应符合现行国家标准《碳素结构钢》（GB/T700-2006）之规定，所有焊条应与主材配套。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(3)杆件抗风等级应达12级。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(4)杆件立柱等主要钢构件采用热浸镀锌后涂塑（涂塑颜色参照各地区主题色而定）的防腐措施，地脚螺栓、锚板、连接螺栓等紧固件采用热浸镀锌防腐处理。防腐技术和施工要求按GB/T 18226-2015《公路交通工程钢构件防腐技术条件》执行。</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AB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D2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4B7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C61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367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r>
      <w:tr w14:paraId="2FCB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33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1DE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7*11立杆及基础</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3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杆件高度（最低点至路面的垂直距离）不低于6500mm，立柱下口外径不小于Φ250mm、壁厚不小于6mm（高度≥7M、横臂长度超过9米的立柱下口外径不小于Φ270mm、壁厚不小于8mm），为圆锥形热镀锌钢管；杆体距地面300mm处应留有穿线孔，孔的上方应焊接防水檐，使用不小于3mm厚的钢板作盖板，用螺钉固定在杆体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(2)悬臂与立杆相接处、杆件底部均应焊接固定法兰盘。立柱、横梁钢材采用Q235B钢，其机械性能和化学成分应符合现行国家标准《碳素结构钢》（GB/T700-2006）之规定，所有焊条应与主材配套。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(3)杆件抗风等级应达12级。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(4)杆件立柱等主要钢构件采用热浸镀锌后涂塑（涂塑颜色参照各地区主题色而定）的防腐措施，地脚螺栓、锚板、连接螺栓等紧固件采用热浸镀锌防腐处理。防腐技术和施工要求按GB/T 18226-2015《公路交通工程钢构件防腐技术条件》执行。</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CC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C8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B22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E88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D6F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r>
      <w:tr w14:paraId="7CE7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18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12A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7*9立杆及基础</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59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杆件高度（最低点至路面的垂直距离）不低于6500mm，立柱下口外径不小于Φ250mm、壁厚不小于6mm（高度≥7M、横臂长度超过9米的立柱下口外径不小于Φ270mm、壁厚不小于8mm），为圆锥形热镀锌钢管；杆体距地面300mm处应留有穿线孔，孔的上方应焊接防水檐，使用不小于3mm厚的钢板作盖板，用螺钉固定在杆体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(2)悬臂与立杆相接处、杆件底部均应焊接固定法兰盘。立柱、横梁钢材采用Q235B钢，其机械性能和化学成分应符合现行国家标准《碳素结构钢》（GB/T700-2006）之规定，所有焊条应与主材配套。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(3)杆件抗风等级应达12级。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(4)杆件立柱等主要钢构件采用热浸镀锌后涂塑（涂塑颜色参照各地区主题色而定）的防腐措施，地脚螺栓、锚板、连接螺栓等紧固件采用热浸镀锌防腐处理。防腐技术和施工要求按GB/T 18226-2015《公路交通工程钢构件防腐技术条件》执行。</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4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50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CAA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2E2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511F">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r>
      <w:tr w14:paraId="74AF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CC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F48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室外挂箱</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F5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(1)采用优质冷轧钢板制作，厚度1.5mm以上。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(2)挂箱尺寸：高宽深≥500mm×400mm×300mm，符合网络等设备的空间。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(3)箱体内部要求:配置自动重合闸保护器（具备防雷保护）1套、导轨插座5个、接地铜条、接线端子、层板、散热风扇等；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(4)箱体表面须有防雨顶，顶部为斜顶式，底部开孔采用下进线方式。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(5)正门加锁，喷涂公安交警专用标记、有电危险的标记，背面预留螺丝孔且和摄像机立杆预留的挂箱法兰相匹配，侧面留有百叶窗。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(6)挂箱进行脱脂、酸洗、防锈磷化后热镀锌后喷塑，颜色（与杆件颜色一致）要参照各地区主题色而定。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(7)顶部为斜顶式，防雨安装，底部开孔采用下进线方式；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(8)防护等级:不低于IP65标准；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(9)在熔断器和电源开关处应有警告标志。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(10)箱体内设备的摆放位置、安装方式、接线方式、线缆敷设方式等应进行合理设计。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箱体应用膨胀螺栓或抱箍固定在杆上，安装牢固。</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2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19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39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C2C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6D4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F426">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4"/>
                <w:szCs w:val="24"/>
                <w:u w:val="none"/>
              </w:rPr>
            </w:pPr>
          </w:p>
        </w:tc>
      </w:tr>
      <w:tr w14:paraId="724B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DF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5D9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采集点公示牌</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6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4"/>
                <w:szCs w:val="24"/>
                <w:u w:val="none"/>
                <w:lang w:val="en-US" w:eastAsia="zh-CN" w:bidi="ar"/>
              </w:rPr>
              <w:t>1900mm*1400mm-厚2mm,IV类反光膜，</w:t>
            </w:r>
            <w:r>
              <w:rPr>
                <w:rFonts w:hint="eastAsia" w:ascii="宋体" w:hAnsi="宋体" w:eastAsia="宋体" w:cs="宋体"/>
                <w:i w:val="0"/>
                <w:iCs w:val="0"/>
                <w:color w:val="000000"/>
                <w:kern w:val="0"/>
                <w:sz w:val="24"/>
                <w:szCs w:val="24"/>
                <w:u w:val="none"/>
                <w:lang w:val="en-US" w:eastAsia="zh-CN" w:bidi="ar"/>
              </w:rPr>
              <w:t>标牌尺寸、文字及版面设计符合相关规范要求，含抱箍支架</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99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65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32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EF6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130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E718">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000000"/>
                <w:sz w:val="24"/>
                <w:szCs w:val="24"/>
                <w:u w:val="none"/>
              </w:rPr>
            </w:pPr>
          </w:p>
        </w:tc>
      </w:tr>
      <w:tr w14:paraId="5B34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77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C27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球机支架</w:t>
            </w:r>
          </w:p>
        </w:tc>
        <w:tc>
          <w:tcPr>
            <w:tcW w:w="4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9999">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kern w:val="0"/>
                <w:sz w:val="24"/>
                <w:szCs w:val="24"/>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E1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C2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19 </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D4B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09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E6A1">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宋体" w:hAnsi="宋体" w:eastAsia="宋体" w:cs="宋体"/>
                <w:i w:val="0"/>
                <w:iCs w:val="0"/>
                <w:color w:val="000000"/>
                <w:sz w:val="24"/>
                <w:szCs w:val="24"/>
                <w:u w:val="none"/>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9</w:t>
            </w:r>
          </w:p>
        </w:tc>
        <w:tc>
          <w:tcPr>
            <w:tcW w:w="89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3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2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5年</w:t>
            </w:r>
          </w:p>
        </w:tc>
        <w:tc>
          <w:tcPr>
            <w:tcW w:w="2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10天</w:t>
            </w:r>
          </w:p>
        </w:tc>
        <w:tc>
          <w:tcPr>
            <w:tcW w:w="27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14:paraId="2DA403B0">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4399A3A">
      <w:pPr>
        <w:keepNext w:val="0"/>
        <w:keepLines w:val="0"/>
        <w:widowControl/>
        <w:suppressLineNumbers w:val="0"/>
        <w:ind w:left="0" w:leftChars="0" w:firstLine="0" w:firstLineChars="0"/>
        <w:jc w:val="both"/>
        <w:textAlignment w:val="center"/>
      </w:pPr>
    </w:p>
    <w:p w14:paraId="64F92301">
      <w:pPr>
        <w:keepNext w:val="0"/>
        <w:keepLines w:val="0"/>
        <w:widowControl/>
        <w:suppressLineNumbers w:val="0"/>
        <w:ind w:left="0" w:leftChars="0" w:firstLine="0" w:firstLineChars="0"/>
        <w:jc w:val="both"/>
        <w:textAlignment w:val="center"/>
      </w:pPr>
    </w:p>
    <w:p w14:paraId="37FABE01">
      <w:pPr>
        <w:keepNext w:val="0"/>
        <w:keepLines w:val="0"/>
        <w:widowControl/>
        <w:suppressLineNumbers w:val="0"/>
        <w:ind w:left="0" w:leftChars="0" w:firstLine="0" w:firstLineChars="0"/>
        <w:jc w:val="both"/>
        <w:textAlignment w:val="center"/>
      </w:pPr>
    </w:p>
    <w:p w14:paraId="591EBFDC">
      <w:pPr>
        <w:keepNext w:val="0"/>
        <w:keepLines w:val="0"/>
        <w:widowControl/>
        <w:suppressLineNumbers w:val="0"/>
        <w:ind w:left="0" w:leftChars="0" w:firstLine="0" w:firstLineChars="0"/>
        <w:jc w:val="both"/>
        <w:textAlignment w:val="center"/>
        <w:sectPr>
          <w:pgSz w:w="11906" w:h="16838"/>
          <w:pgMar w:top="1440" w:right="1800" w:bottom="1440" w:left="1800" w:header="851" w:footer="992" w:gutter="0"/>
          <w:cols w:space="425" w:num="1"/>
          <w:docGrid w:type="lines" w:linePitch="312" w:charSpace="0"/>
        </w:sectPr>
      </w:pPr>
      <w:r>
        <w:drawing>
          <wp:inline distT="0" distB="0" distL="114300" distR="114300">
            <wp:extent cx="1230630" cy="2236470"/>
            <wp:effectExtent l="0" t="0" r="7620" b="11430"/>
            <wp:docPr id="3" name="图片 2" descr="a2df3f8763810f5c2655d80522a0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a2df3f8763810f5c2655d80522a0c69"/>
                    <pic:cNvPicPr>
                      <a:picLocks noChangeAspect="1"/>
                    </pic:cNvPicPr>
                  </pic:nvPicPr>
                  <pic:blipFill>
                    <a:blip r:embed="rId6"/>
                    <a:stretch>
                      <a:fillRect/>
                    </a:stretch>
                  </pic:blipFill>
                  <pic:spPr>
                    <a:xfrm rot="10800000" flipH="1">
                      <a:off x="0" y="0"/>
                      <a:ext cx="1230630" cy="2236470"/>
                    </a:xfrm>
                    <a:prstGeom prst="rect">
                      <a:avLst/>
                    </a:prstGeom>
                  </pic:spPr>
                </pic:pic>
              </a:graphicData>
            </a:graphic>
          </wp:inline>
        </w:drawing>
      </w:r>
      <w:r>
        <w:drawing>
          <wp:inline distT="0" distB="0" distL="114300" distR="114300">
            <wp:extent cx="4015105" cy="4547235"/>
            <wp:effectExtent l="0" t="0" r="4445"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flipH="1">
                      <a:off x="0" y="0"/>
                      <a:ext cx="4015105" cy="4547235"/>
                    </a:xfrm>
                    <a:prstGeom prst="rect">
                      <a:avLst/>
                    </a:prstGeom>
                    <a:noFill/>
                    <a:ln w="9525">
                      <a:noFill/>
                    </a:ln>
                  </pic:spPr>
                </pic:pic>
              </a:graphicData>
            </a:graphic>
          </wp:inline>
        </w:drawing>
      </w:r>
    </w:p>
    <w:p w14:paraId="7AC1499E">
      <w:pPr>
        <w:keepNext w:val="0"/>
        <w:keepLines w:val="0"/>
        <w:widowControl/>
        <w:suppressLineNumbers w:val="0"/>
        <w:ind w:left="0" w:leftChars="0" w:firstLine="0" w:firstLineChars="0"/>
        <w:jc w:val="both"/>
        <w:textAlignment w:val="center"/>
        <w:rPr>
          <w:rFonts w:hint="default" w:asciiTheme="minorEastAsia" w:hAnsiTheme="minorEastAsia" w:eastAsiaTheme="minorEastAsia" w:cstheme="minorEastAsia"/>
          <w:sz w:val="24"/>
          <w:szCs w:val="21"/>
          <w:lang w:val="en-US" w:eastAsia="zh-CN"/>
        </w:rPr>
      </w:pPr>
      <w:r>
        <w:rPr>
          <w:rFonts w:hint="eastAsia" w:asciiTheme="minorEastAsia" w:hAnsiTheme="minorEastAsia" w:eastAsiaTheme="minorEastAsia" w:cstheme="minorEastAsia"/>
          <w:sz w:val="24"/>
          <w:szCs w:val="21"/>
          <w:lang w:val="en-US" w:eastAsia="zh-CN"/>
        </w:rPr>
        <w:t>本图纸单位为：cm</w:t>
      </w:r>
    </w:p>
    <w:p w14:paraId="0AA78BC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sz w:val="24"/>
          <w:szCs w:val="21"/>
          <w:lang w:val="en-US" w:eastAsia="zh-CN"/>
        </w:rPr>
        <w:sectPr>
          <w:pgSz w:w="11906" w:h="16838"/>
          <w:pgMar w:top="1440" w:right="1800" w:bottom="1440" w:left="1800" w:header="851" w:footer="992" w:gutter="0"/>
          <w:cols w:space="425" w:num="1"/>
          <w:docGrid w:type="lines" w:linePitch="312" w:charSpace="0"/>
        </w:sectPr>
      </w:pPr>
      <w:r>
        <w:drawing>
          <wp:inline distT="0" distB="0" distL="114300" distR="114300">
            <wp:extent cx="5075555" cy="7031990"/>
            <wp:effectExtent l="0" t="0" r="10795" b="1651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5075555" cy="7031990"/>
                    </a:xfrm>
                    <a:prstGeom prst="rect">
                      <a:avLst/>
                    </a:prstGeom>
                    <a:noFill/>
                    <a:ln>
                      <a:noFill/>
                    </a:ln>
                  </pic:spPr>
                </pic:pic>
              </a:graphicData>
            </a:graphic>
          </wp:inline>
        </w:drawing>
      </w:r>
      <w:bookmarkStart w:id="0" w:name="_GoBack"/>
      <w:bookmarkEnd w:id="0"/>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6B7606"/>
    <w:rsid w:val="01B4311A"/>
    <w:rsid w:val="020D7BB0"/>
    <w:rsid w:val="023D1BA8"/>
    <w:rsid w:val="024B07E7"/>
    <w:rsid w:val="02635986"/>
    <w:rsid w:val="02BD280C"/>
    <w:rsid w:val="02BD7BE0"/>
    <w:rsid w:val="03626CD0"/>
    <w:rsid w:val="03BB36BB"/>
    <w:rsid w:val="04741F2A"/>
    <w:rsid w:val="058E7D29"/>
    <w:rsid w:val="06E65ABA"/>
    <w:rsid w:val="07CC21FA"/>
    <w:rsid w:val="07E35D35"/>
    <w:rsid w:val="08193505"/>
    <w:rsid w:val="082F30B8"/>
    <w:rsid w:val="0886108C"/>
    <w:rsid w:val="09DB488A"/>
    <w:rsid w:val="09FE7C7D"/>
    <w:rsid w:val="0A443009"/>
    <w:rsid w:val="0A831766"/>
    <w:rsid w:val="0B6E3B68"/>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9FB0CBC"/>
    <w:rsid w:val="1A48720E"/>
    <w:rsid w:val="1B811C42"/>
    <w:rsid w:val="1B96686D"/>
    <w:rsid w:val="1BB00C3B"/>
    <w:rsid w:val="1C1414B5"/>
    <w:rsid w:val="1C44694B"/>
    <w:rsid w:val="1CB642A6"/>
    <w:rsid w:val="1CBE542C"/>
    <w:rsid w:val="1CCD669D"/>
    <w:rsid w:val="1E055896"/>
    <w:rsid w:val="1E434544"/>
    <w:rsid w:val="1EA5569B"/>
    <w:rsid w:val="1EDA22C0"/>
    <w:rsid w:val="1EFD7285"/>
    <w:rsid w:val="1F444EB4"/>
    <w:rsid w:val="1F741D8C"/>
    <w:rsid w:val="1FC0011B"/>
    <w:rsid w:val="1FF000D2"/>
    <w:rsid w:val="1FF040AD"/>
    <w:rsid w:val="200C3464"/>
    <w:rsid w:val="207C1F26"/>
    <w:rsid w:val="2114616D"/>
    <w:rsid w:val="23B60935"/>
    <w:rsid w:val="245503E6"/>
    <w:rsid w:val="24874408"/>
    <w:rsid w:val="24883CAD"/>
    <w:rsid w:val="24BF2D95"/>
    <w:rsid w:val="259D1AFE"/>
    <w:rsid w:val="25BA7F75"/>
    <w:rsid w:val="25DE44B5"/>
    <w:rsid w:val="264801BD"/>
    <w:rsid w:val="267537D8"/>
    <w:rsid w:val="26A67AF4"/>
    <w:rsid w:val="26D0702D"/>
    <w:rsid w:val="27037402"/>
    <w:rsid w:val="27871DE1"/>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3E22740"/>
    <w:rsid w:val="342D42A3"/>
    <w:rsid w:val="345319C9"/>
    <w:rsid w:val="35C30488"/>
    <w:rsid w:val="37A7439E"/>
    <w:rsid w:val="37CA2BC5"/>
    <w:rsid w:val="37F03342"/>
    <w:rsid w:val="38544E55"/>
    <w:rsid w:val="39064FC8"/>
    <w:rsid w:val="39963E4D"/>
    <w:rsid w:val="3A2C48CD"/>
    <w:rsid w:val="3A8A5A19"/>
    <w:rsid w:val="3B0F7CBC"/>
    <w:rsid w:val="3B275F4B"/>
    <w:rsid w:val="3BA37338"/>
    <w:rsid w:val="3D2363DE"/>
    <w:rsid w:val="3DA64A40"/>
    <w:rsid w:val="3E015FF2"/>
    <w:rsid w:val="3E4F32EC"/>
    <w:rsid w:val="3E5157CB"/>
    <w:rsid w:val="3E6D1EE0"/>
    <w:rsid w:val="40130CAF"/>
    <w:rsid w:val="40490B34"/>
    <w:rsid w:val="420E65EA"/>
    <w:rsid w:val="421050D4"/>
    <w:rsid w:val="42A653BA"/>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205820"/>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EBB4963"/>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6B71E5D"/>
    <w:rsid w:val="677551D7"/>
    <w:rsid w:val="680E1188"/>
    <w:rsid w:val="684D3A5E"/>
    <w:rsid w:val="68577F92"/>
    <w:rsid w:val="698D373B"/>
    <w:rsid w:val="69FD1FFD"/>
    <w:rsid w:val="6A2B5BCA"/>
    <w:rsid w:val="6AA75C6E"/>
    <w:rsid w:val="6B1E7934"/>
    <w:rsid w:val="6BB31049"/>
    <w:rsid w:val="6BF15785"/>
    <w:rsid w:val="6C1442B0"/>
    <w:rsid w:val="6CF430F2"/>
    <w:rsid w:val="6D3C0639"/>
    <w:rsid w:val="6DB96BEC"/>
    <w:rsid w:val="6F321DFD"/>
    <w:rsid w:val="6F3A5945"/>
    <w:rsid w:val="6F575DD1"/>
    <w:rsid w:val="70155795"/>
    <w:rsid w:val="702E6762"/>
    <w:rsid w:val="70314EAA"/>
    <w:rsid w:val="7044602E"/>
    <w:rsid w:val="706B3AE0"/>
    <w:rsid w:val="70A15D8A"/>
    <w:rsid w:val="71270FB3"/>
    <w:rsid w:val="71C37D32"/>
    <w:rsid w:val="71E07B02"/>
    <w:rsid w:val="71F66174"/>
    <w:rsid w:val="72C34258"/>
    <w:rsid w:val="73CE218C"/>
    <w:rsid w:val="73F866D2"/>
    <w:rsid w:val="74AA472D"/>
    <w:rsid w:val="75047B9A"/>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5242</Words>
  <Characters>5546</Characters>
  <Lines>0</Lines>
  <Paragraphs>0</Paragraphs>
  <TotalTime>7</TotalTime>
  <ScaleCrop>false</ScaleCrop>
  <LinksUpToDate>false</LinksUpToDate>
  <CharactersWithSpaces>6228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2026-01-20T08:59:33Z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4CA0D71425D749748EC233E91AD34367_13</vt:lpwstr>
  </property>
  <property fmtid="{D5CDD505-2E9C-101B-9397-08002B2CF9AE}" pid="4" name="KSOTemplateDocerSaveRecord">
    <vt:lpwstr>eyJoZGlkIjoiYjY0ZTAzOGFkMDVjYTAyNGRiZmEzMWIyNTAyNzgyNTIiLCJ1c2VySWQiOiI2OTk3Mjg4NzkifQ==</vt:lpwstr>
  </property>
</Properties>
</file>