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w:t>
      </w:r>
      <w:r>
        <w:rPr>
          <w:rFonts w:hint="eastAsia" w:ascii="宋体" w:hAnsi="宋体" w:eastAsia="宋体" w:cs="宋体"/>
          <w:b/>
          <w:i w:val="0"/>
          <w:iCs w:val="0"/>
          <w:color w:val="000000"/>
          <w:kern w:val="0"/>
          <w:sz w:val="48"/>
          <w:szCs w:val="48"/>
          <w:u w:val="none"/>
          <w:lang w:val="en-US" w:eastAsia="zh-CN" w:bidi="ar"/>
        </w:rPr>
        <w:t>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B13085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859A43A">
      <w:pPr>
        <w:pStyle w:val="15"/>
        <w:rPr>
          <w:rFonts w:hint="eastAsia"/>
        </w:rPr>
        <w:sectPr>
          <w:pgSz w:w="11906" w:h="16838"/>
          <w:pgMar w:top="1440" w:right="1800" w:bottom="1440" w:left="1800" w:header="851" w:footer="992" w:gutter="0"/>
          <w:cols w:space="425" w:num="1"/>
          <w:docGrid w:type="lines" w:linePitch="312" w:charSpace="0"/>
        </w:sectPr>
      </w:pPr>
    </w:p>
    <w:p w14:paraId="3FF1E42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026D8A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1B3E39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2.5、安全生产许可证</w:t>
      </w:r>
    </w:p>
    <w:p w14:paraId="46F3DAA3">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4"/>
        <w:gridCol w:w="2222"/>
        <w:gridCol w:w="619"/>
        <w:gridCol w:w="3088"/>
        <w:gridCol w:w="1277"/>
        <w:gridCol w:w="1755"/>
        <w:gridCol w:w="1140"/>
        <w:gridCol w:w="975"/>
        <w:gridCol w:w="1005"/>
        <w:gridCol w:w="1914"/>
        <w:gridCol w:w="1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20" w:hRule="atLeast"/>
        </w:trPr>
        <w:tc>
          <w:tcPr>
            <w:tcW w:w="14593" w:type="dxa"/>
            <w:gridSpan w:val="11"/>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57" w:hRule="atLeast"/>
        </w:trPr>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8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 万生态环保卡口抓拍一体化摄像机（安装调试、接入交警平台保证违法数据正常）</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900 万生态环保卡口抓拍一体化摄像机（安装调试、接入交警平台保证违法数据正常）</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jc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jc w:val="center"/>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多功能闪光灯</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多功能闪光灯</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jc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jc w:val="center"/>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测速雷达</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测速雷达</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jc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jc w:val="center"/>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终端主机</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终端主机</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jc w:val="center"/>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超低照度球机</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超低照度球机</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jc w:val="center"/>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270°AR高点摄像机</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270°AR高点摄像机</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jc w:val="center"/>
              <w:rPr>
                <w:rFonts w:hint="eastAsia" w:asciiTheme="minorEastAsia" w:hAnsiTheme="minorEastAsia" w:eastAsiaTheme="minorEastAsia" w:cstheme="minorEastAsia"/>
                <w:i w:val="0"/>
                <w:iCs w:val="0"/>
                <w:color w:val="000000"/>
                <w:sz w:val="24"/>
                <w:szCs w:val="24"/>
                <w:u w:val="none"/>
              </w:rPr>
            </w:pPr>
          </w:p>
        </w:tc>
      </w:tr>
      <w:tr w14:paraId="60FD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EB8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17E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结构化相机</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BDC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结构化相机</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3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083">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E8B">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3C7">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31EF">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9</w:t>
            </w:r>
          </w:p>
        </w:tc>
      </w:tr>
      <w:tr w14:paraId="479A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FAE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5FD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存储节点服务器</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2F7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存储节点服务器</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5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24">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DE">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79E">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32A9">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1068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F9E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3D9B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全景球机</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1F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全景球机</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5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C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D3D">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41A">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9479">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BD86">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11</w:t>
            </w:r>
          </w:p>
        </w:tc>
      </w:tr>
      <w:tr w14:paraId="21B8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1E4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09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双目卡口摄像机（安装调试、接入交警平台保证违法数据正常）</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604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双目卡口摄像机（安装调试、接入交警平台保证违法数据正常）</w:t>
            </w:r>
            <w:r>
              <w:rPr>
                <w:rFonts w:hint="eastAsia" w:ascii="宋体" w:hAnsi="宋体" w:cs="宋体"/>
                <w:i w:val="0"/>
                <w:iCs w:val="0"/>
                <w:color w:val="000000"/>
                <w:kern w:val="0"/>
                <w:sz w:val="24"/>
                <w:szCs w:val="24"/>
                <w:u w:val="none"/>
                <w:lang w:val="en-US" w:eastAsia="zh-CN" w:bidi="ar"/>
              </w:rPr>
              <w:t>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4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7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1BF">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AC7">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68F">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8CF6">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20</w:t>
            </w:r>
          </w:p>
        </w:tc>
      </w:tr>
      <w:tr w14:paraId="027C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6676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09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多功能闪光灯</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645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多功能闪光灯</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0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EAC">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49">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D15B">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CCCA">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21</w:t>
            </w:r>
          </w:p>
        </w:tc>
      </w:tr>
      <w:tr w14:paraId="4355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5BF1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780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全景球机</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CB9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全景球机</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B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064">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F19">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502">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4E90">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22</w:t>
            </w:r>
          </w:p>
        </w:tc>
      </w:tr>
      <w:tr w14:paraId="50E2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3DFD4">
            <w:pPr>
              <w:keepNext w:val="0"/>
              <w:keepLines w:val="0"/>
              <w:widowControl/>
              <w:suppressLineNumbers w:val="0"/>
              <w:ind w:firstLine="480" w:firstLineChars="20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13</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7C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智能球机</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AE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智能球机</w:t>
            </w:r>
            <w:r>
              <w:rPr>
                <w:rFonts w:hint="eastAsia" w:ascii="宋体" w:hAnsi="宋体" w:cs="宋体"/>
                <w:i w:val="0"/>
                <w:iCs w:val="0"/>
                <w:color w:val="000000"/>
                <w:kern w:val="0"/>
                <w:sz w:val="24"/>
                <w:szCs w:val="24"/>
                <w:u w:val="none"/>
                <w:lang w:val="en-US" w:eastAsia="zh-CN" w:bidi="ar"/>
              </w:rPr>
              <w:t>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0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6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0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8DD">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2A9">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BAD4">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9</w:t>
            </w:r>
          </w:p>
        </w:tc>
      </w:tr>
      <w:tr w14:paraId="2493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24D2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484B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前方抓拍提示牌杆件</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91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6米单立杆（1.5*1.5*15、含垃圾清运、混凝土浇筑、防雷接地、立模材料）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1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C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6C">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101">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9E86">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6901">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78D2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916E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8CA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前方抓拍提示牌</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96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安装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2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9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AC3">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71C">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355">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D8FA">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17</w:t>
            </w:r>
          </w:p>
        </w:tc>
      </w:tr>
      <w:tr w14:paraId="7356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738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FBB9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立杆</w:t>
            </w:r>
            <w:r>
              <w:rPr>
                <w:rFonts w:hint="eastAsia" w:ascii="宋体" w:hAnsi="宋体" w:cs="宋体"/>
                <w:i w:val="0"/>
                <w:iCs w:val="0"/>
                <w:color w:val="000000"/>
                <w:kern w:val="0"/>
                <w:sz w:val="24"/>
                <w:szCs w:val="24"/>
                <w:u w:val="none"/>
                <w:lang w:val="en-US" w:eastAsia="zh-CN" w:bidi="ar"/>
              </w:rPr>
              <w:t>安装</w:t>
            </w:r>
            <w:r>
              <w:rPr>
                <w:rFonts w:hint="default" w:ascii="宋体" w:hAnsi="宋体" w:eastAsia="宋体" w:cs="宋体"/>
                <w:i w:val="0"/>
                <w:iCs w:val="0"/>
                <w:color w:val="000000"/>
                <w:kern w:val="0"/>
                <w:sz w:val="24"/>
                <w:szCs w:val="24"/>
                <w:u w:val="none"/>
                <w:lang w:val="en-US" w:eastAsia="zh-CN" w:bidi="ar"/>
              </w:rPr>
              <w:t>及基础</w:t>
            </w:r>
            <w:r>
              <w:rPr>
                <w:rFonts w:hint="eastAsia" w:ascii="宋体" w:hAnsi="宋体" w:cs="宋体"/>
                <w:i w:val="0"/>
                <w:iCs w:val="0"/>
                <w:color w:val="000000"/>
                <w:kern w:val="0"/>
                <w:sz w:val="24"/>
                <w:szCs w:val="24"/>
                <w:u w:val="none"/>
                <w:lang w:val="en-US" w:eastAsia="zh-CN" w:bidi="ar"/>
              </w:rPr>
              <w:t>浇筑</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A3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7*7（基础尺寸1.5*1.5*15、含垃圾清运、混凝土浇筑、防雷接地、立模材料、杆件转运及立杆）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C5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A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61C">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509">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9520">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B801">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18</w:t>
            </w:r>
          </w:p>
        </w:tc>
      </w:tr>
      <w:tr w14:paraId="1618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0FAD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5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立杆</w:t>
            </w:r>
            <w:r>
              <w:rPr>
                <w:rFonts w:hint="eastAsia" w:ascii="宋体" w:hAnsi="宋体" w:cs="宋体"/>
                <w:i w:val="0"/>
                <w:iCs w:val="0"/>
                <w:color w:val="000000"/>
                <w:kern w:val="0"/>
                <w:sz w:val="24"/>
                <w:szCs w:val="24"/>
                <w:u w:val="none"/>
                <w:lang w:val="en-US" w:eastAsia="zh-CN" w:bidi="ar"/>
              </w:rPr>
              <w:t>安装</w:t>
            </w:r>
            <w:r>
              <w:rPr>
                <w:rFonts w:hint="default" w:ascii="宋体" w:hAnsi="宋体" w:eastAsia="宋体" w:cs="宋体"/>
                <w:i w:val="0"/>
                <w:iCs w:val="0"/>
                <w:color w:val="000000"/>
                <w:kern w:val="0"/>
                <w:sz w:val="24"/>
                <w:szCs w:val="24"/>
                <w:u w:val="none"/>
                <w:lang w:val="en-US" w:eastAsia="zh-CN" w:bidi="ar"/>
              </w:rPr>
              <w:t>及基础</w:t>
            </w:r>
            <w:r>
              <w:rPr>
                <w:rFonts w:hint="eastAsia" w:ascii="宋体" w:hAnsi="宋体" w:cs="宋体"/>
                <w:i w:val="0"/>
                <w:iCs w:val="0"/>
                <w:color w:val="000000"/>
                <w:kern w:val="0"/>
                <w:sz w:val="24"/>
                <w:szCs w:val="24"/>
                <w:u w:val="none"/>
                <w:lang w:val="en-US" w:eastAsia="zh-CN" w:bidi="ar"/>
              </w:rPr>
              <w:t>浇筑</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B13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7*11（基础尺1.5*1.5*15、含垃圾清运、混凝土浇筑、防雷接地、立模材料、杆件转运及立杆）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3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4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default" w:ascii="方正仿宋_GBK" w:hAnsi="方正仿宋_GBK" w:eastAsia="方正仿宋_GBK" w:cs="方正仿宋_GBK"/>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699">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D1FA">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0C88">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2C44">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14</w:t>
            </w:r>
          </w:p>
        </w:tc>
      </w:tr>
      <w:tr w14:paraId="4DCF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F773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C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立杆</w:t>
            </w:r>
            <w:r>
              <w:rPr>
                <w:rFonts w:hint="eastAsia" w:ascii="宋体" w:hAnsi="宋体" w:cs="宋体"/>
                <w:i w:val="0"/>
                <w:iCs w:val="0"/>
                <w:color w:val="000000"/>
                <w:kern w:val="0"/>
                <w:sz w:val="24"/>
                <w:szCs w:val="24"/>
                <w:u w:val="none"/>
                <w:lang w:val="en-US" w:eastAsia="zh-CN" w:bidi="ar"/>
              </w:rPr>
              <w:t>安装</w:t>
            </w:r>
            <w:r>
              <w:rPr>
                <w:rFonts w:hint="default" w:ascii="宋体" w:hAnsi="宋体" w:eastAsia="宋体" w:cs="宋体"/>
                <w:i w:val="0"/>
                <w:iCs w:val="0"/>
                <w:color w:val="000000"/>
                <w:kern w:val="0"/>
                <w:sz w:val="24"/>
                <w:szCs w:val="24"/>
                <w:u w:val="none"/>
                <w:lang w:val="en-US" w:eastAsia="zh-CN" w:bidi="ar"/>
              </w:rPr>
              <w:t>及基础</w:t>
            </w:r>
            <w:r>
              <w:rPr>
                <w:rFonts w:hint="eastAsia" w:ascii="宋体" w:hAnsi="宋体" w:cs="宋体"/>
                <w:i w:val="0"/>
                <w:iCs w:val="0"/>
                <w:color w:val="000000"/>
                <w:kern w:val="0"/>
                <w:sz w:val="24"/>
                <w:szCs w:val="24"/>
                <w:u w:val="none"/>
                <w:lang w:val="en-US" w:eastAsia="zh-CN" w:bidi="ar"/>
              </w:rPr>
              <w:t>浇筑</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A99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7*9（基础尺寸1.5*1.5*15、含垃圾清运、混凝土浇筑、防雷接地、立模材料、杆件转运及立杆）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E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A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6E3">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3FDD">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4651">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3A98">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15</w:t>
            </w:r>
          </w:p>
        </w:tc>
      </w:tr>
      <w:tr w14:paraId="7893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04A2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69D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室外挂箱</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92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安装（含箱内设备）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5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2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39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B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252">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73F8">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A2E3">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16</w:t>
            </w:r>
          </w:p>
        </w:tc>
      </w:tr>
      <w:tr w14:paraId="6FCC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40BB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C09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采集点公示牌</w:t>
            </w:r>
            <w:r>
              <w:rPr>
                <w:rFonts w:hint="eastAsia" w:ascii="宋体" w:hAnsi="宋体" w:cs="宋体"/>
                <w:i w:val="0"/>
                <w:iCs w:val="0"/>
                <w:color w:val="000000"/>
                <w:kern w:val="0"/>
                <w:sz w:val="24"/>
                <w:szCs w:val="24"/>
                <w:u w:val="none"/>
                <w:lang w:val="en-US" w:eastAsia="zh-CN" w:bidi="ar"/>
              </w:rPr>
              <w:t>安装</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4D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采集点公示牌</w:t>
            </w:r>
            <w:r>
              <w:rPr>
                <w:rFonts w:hint="eastAsia" w:ascii="宋体" w:hAnsi="宋体" w:cs="宋体"/>
                <w:i w:val="0"/>
                <w:iCs w:val="0"/>
                <w:color w:val="000000"/>
                <w:kern w:val="0"/>
                <w:sz w:val="24"/>
                <w:szCs w:val="24"/>
                <w:u w:val="none"/>
                <w:lang w:val="en-US" w:eastAsia="zh-CN" w:bidi="ar"/>
              </w:rPr>
              <w:t>安装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B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0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32</w:t>
            </w:r>
            <w:r>
              <w:rPr>
                <w:rFonts w:hint="default" w:ascii="方正仿宋_GBK" w:hAnsi="方正仿宋_GBK" w:eastAsia="方正仿宋_GBK" w:cs="方正仿宋_GBK"/>
                <w:i w:val="0"/>
                <w:iCs w:val="0"/>
                <w:color w:val="000000"/>
                <w:kern w:val="0"/>
                <w:sz w:val="24"/>
                <w:szCs w:val="24"/>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E084">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49B">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74A">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26D">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17</w:t>
            </w:r>
          </w:p>
        </w:tc>
      </w:tr>
      <w:tr w14:paraId="7495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FF5D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CE1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路由</w:t>
            </w:r>
            <w:r>
              <w:rPr>
                <w:rFonts w:hint="eastAsia" w:ascii="宋体" w:hAnsi="宋体" w:cs="宋体"/>
                <w:i w:val="0"/>
                <w:iCs w:val="0"/>
                <w:color w:val="000000"/>
                <w:kern w:val="0"/>
                <w:sz w:val="24"/>
                <w:szCs w:val="24"/>
                <w:u w:val="none"/>
                <w:lang w:val="en-US" w:eastAsia="zh-CN" w:bidi="ar"/>
              </w:rPr>
              <w:t>开挖</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3F3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绿化、水泥路面、架空线缆开挖及恢复、找管道、提供竣工图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C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3800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6CA">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F95">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6C40">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4498">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18</w:t>
            </w:r>
          </w:p>
        </w:tc>
      </w:tr>
      <w:tr w14:paraId="5EA8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61A7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E6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光纤熔接</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EBF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1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F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BEB">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473">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756">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10EE">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20</w:t>
            </w:r>
          </w:p>
        </w:tc>
      </w:tr>
      <w:tr w14:paraId="748C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F112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974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挂表</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475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配合跑相关流程并接电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C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96E">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166A">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B8F9">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E059">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21</w:t>
            </w:r>
          </w:p>
        </w:tc>
      </w:tr>
      <w:tr w14:paraId="614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F9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24</w:t>
            </w:r>
          </w:p>
        </w:tc>
        <w:tc>
          <w:tcPr>
            <w:tcW w:w="101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1F5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1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6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BD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2E8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460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89F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w:t>
            </w:r>
            <w:r>
              <w:rPr>
                <w:rFonts w:hint="eastAsia" w:ascii="宋体" w:hAnsi="宋体" w:cs="宋体"/>
                <w:i w:val="0"/>
                <w:iCs w:val="0"/>
                <w:color w:val="FF0000"/>
                <w:kern w:val="0"/>
                <w:sz w:val="24"/>
                <w:szCs w:val="24"/>
                <w:u w:val="none"/>
                <w:lang w:val="en-US" w:eastAsia="zh-CN" w:bidi="ar"/>
              </w:rPr>
              <w:t>本项目高速施工项目，施工需提供2辆特种作业车辆、1辆调试车辆、交通管制装备(防风锥桶、反光背心、安全带、安全帽等）等高速安全防护设备。</w:t>
            </w:r>
            <w:r>
              <w:rPr>
                <w:rFonts w:hint="eastAsia" w:ascii="宋体" w:hAnsi="宋体" w:eastAsia="宋体" w:cs="宋体"/>
                <w:i w:val="0"/>
                <w:iCs w:val="0"/>
                <w:color w:val="FF0000"/>
                <w:kern w:val="0"/>
                <w:sz w:val="24"/>
                <w:szCs w:val="24"/>
                <w:u w:val="none"/>
                <w:lang w:val="en-US" w:eastAsia="zh-CN" w:bidi="ar"/>
              </w:rPr>
              <w:t>以上报价含可抵扣的增值税专用发票</w:t>
            </w:r>
            <w:bookmarkStart w:id="1" w:name="_GoBack"/>
            <w:bookmarkEnd w:id="1"/>
            <w:r>
              <w:rPr>
                <w:rFonts w:hint="eastAsia" w:ascii="宋体" w:hAnsi="宋体" w:eastAsia="宋体" w:cs="宋体"/>
                <w:i w:val="0"/>
                <w:iCs w:val="0"/>
                <w:color w:val="FF0000"/>
                <w:kern w:val="0"/>
                <w:sz w:val="24"/>
                <w:szCs w:val="24"/>
                <w:u w:val="none"/>
                <w:lang w:val="en-US" w:eastAsia="zh-CN" w:bidi="ar"/>
              </w:rPr>
              <w:t>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p>
        </w:tc>
      </w:tr>
      <w:tr w14:paraId="7351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572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F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4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6A1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63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F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C96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4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FA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1D9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E0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BE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CE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150天</w:t>
            </w:r>
          </w:p>
        </w:tc>
        <w:tc>
          <w:tcPr>
            <w:tcW w:w="4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07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DA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其余5%作为工程质量保证金。工程验收合格后满2年内无质量问题付清。</w:t>
            </w:r>
          </w:p>
        </w:tc>
      </w:tr>
    </w:tbl>
    <w:p w14:paraId="06733481">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w:t>
      </w:r>
      <w:r>
        <w:rPr>
          <w:rFonts w:hint="eastAsia" w:ascii="宋体" w:hAnsi="宋体"/>
          <w:sz w:val="24"/>
          <w:szCs w:val="24"/>
          <w:lang w:val="en-US" w:eastAsia="zh-CN"/>
        </w:rPr>
        <w:t>2</w:t>
      </w:r>
      <w:r>
        <w:rPr>
          <w:rFonts w:hint="eastAsia" w:ascii="宋体" w:hAnsi="宋体" w:eastAsia="宋体"/>
          <w:sz w:val="24"/>
          <w:szCs w:val="24"/>
          <w:lang w:val="en-US" w:eastAsia="zh-CN"/>
        </w:rPr>
        <w:t>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3D88BD49">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66E1FC7">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1ED18EC1">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3E41D371">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6179996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7936BE"/>
    <w:rsid w:val="020D7BB0"/>
    <w:rsid w:val="02635986"/>
    <w:rsid w:val="02BD280C"/>
    <w:rsid w:val="02BD7BE0"/>
    <w:rsid w:val="03626CD0"/>
    <w:rsid w:val="03BB36BB"/>
    <w:rsid w:val="04741F2A"/>
    <w:rsid w:val="058E7D29"/>
    <w:rsid w:val="06B31B07"/>
    <w:rsid w:val="06E65ABA"/>
    <w:rsid w:val="07111749"/>
    <w:rsid w:val="07CC21FA"/>
    <w:rsid w:val="07CD206E"/>
    <w:rsid w:val="08193505"/>
    <w:rsid w:val="082F30B8"/>
    <w:rsid w:val="0886108C"/>
    <w:rsid w:val="09B96D4E"/>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13FBE"/>
    <w:rsid w:val="133B07D3"/>
    <w:rsid w:val="1382632F"/>
    <w:rsid w:val="138B678C"/>
    <w:rsid w:val="13A43BC7"/>
    <w:rsid w:val="13DD7238"/>
    <w:rsid w:val="144B0B25"/>
    <w:rsid w:val="14F94AB5"/>
    <w:rsid w:val="157C124F"/>
    <w:rsid w:val="15B405D8"/>
    <w:rsid w:val="16B37629"/>
    <w:rsid w:val="16EF6703"/>
    <w:rsid w:val="17394B74"/>
    <w:rsid w:val="173B2189"/>
    <w:rsid w:val="17CE6EF3"/>
    <w:rsid w:val="17FD074D"/>
    <w:rsid w:val="185D2018"/>
    <w:rsid w:val="1870435E"/>
    <w:rsid w:val="18B65219"/>
    <w:rsid w:val="193251CA"/>
    <w:rsid w:val="1959078F"/>
    <w:rsid w:val="19D379B8"/>
    <w:rsid w:val="1A48720E"/>
    <w:rsid w:val="1B811C42"/>
    <w:rsid w:val="1B96686D"/>
    <w:rsid w:val="1C1414B5"/>
    <w:rsid w:val="1C44694B"/>
    <w:rsid w:val="1CB642A6"/>
    <w:rsid w:val="1CBE542C"/>
    <w:rsid w:val="1CF07F9E"/>
    <w:rsid w:val="1D882867"/>
    <w:rsid w:val="1E434544"/>
    <w:rsid w:val="1F444EB4"/>
    <w:rsid w:val="1F741D8C"/>
    <w:rsid w:val="1FBA2C0C"/>
    <w:rsid w:val="1FC0011B"/>
    <w:rsid w:val="1FE15621"/>
    <w:rsid w:val="1FF000D2"/>
    <w:rsid w:val="1FF040AD"/>
    <w:rsid w:val="200C3464"/>
    <w:rsid w:val="21782918"/>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542197"/>
    <w:rsid w:val="29BE386D"/>
    <w:rsid w:val="29E622D3"/>
    <w:rsid w:val="2A225DF1"/>
    <w:rsid w:val="2A9D36CA"/>
    <w:rsid w:val="2B6A410E"/>
    <w:rsid w:val="2B9E5DD1"/>
    <w:rsid w:val="2C761843"/>
    <w:rsid w:val="2D4E2C33"/>
    <w:rsid w:val="2DA85545"/>
    <w:rsid w:val="2DC647A7"/>
    <w:rsid w:val="2E1B2848"/>
    <w:rsid w:val="2E342253"/>
    <w:rsid w:val="2FA05CF7"/>
    <w:rsid w:val="300D6BCC"/>
    <w:rsid w:val="309C68FD"/>
    <w:rsid w:val="31140310"/>
    <w:rsid w:val="318F1FBE"/>
    <w:rsid w:val="31E340B8"/>
    <w:rsid w:val="339B7C29"/>
    <w:rsid w:val="345319C9"/>
    <w:rsid w:val="37A7439E"/>
    <w:rsid w:val="37CA2BC5"/>
    <w:rsid w:val="37F03342"/>
    <w:rsid w:val="38544E55"/>
    <w:rsid w:val="39963E4D"/>
    <w:rsid w:val="3A103EB8"/>
    <w:rsid w:val="3B0F7CBC"/>
    <w:rsid w:val="3B275F4B"/>
    <w:rsid w:val="3CF100A3"/>
    <w:rsid w:val="3DBD6105"/>
    <w:rsid w:val="3E015FF2"/>
    <w:rsid w:val="3E4F32EC"/>
    <w:rsid w:val="3E5157CB"/>
    <w:rsid w:val="3E6D1EE0"/>
    <w:rsid w:val="40130CAF"/>
    <w:rsid w:val="402266F3"/>
    <w:rsid w:val="4024246B"/>
    <w:rsid w:val="40490B34"/>
    <w:rsid w:val="420E65EA"/>
    <w:rsid w:val="421F3196"/>
    <w:rsid w:val="42BF1B92"/>
    <w:rsid w:val="42D64492"/>
    <w:rsid w:val="435E2995"/>
    <w:rsid w:val="43966372"/>
    <w:rsid w:val="44EF43A5"/>
    <w:rsid w:val="46AE2EAA"/>
    <w:rsid w:val="47D32116"/>
    <w:rsid w:val="4804280E"/>
    <w:rsid w:val="48832749"/>
    <w:rsid w:val="48DB1B35"/>
    <w:rsid w:val="493C6A78"/>
    <w:rsid w:val="49AB2DE5"/>
    <w:rsid w:val="4A0D21C2"/>
    <w:rsid w:val="4A0E06F8"/>
    <w:rsid w:val="4B1A7BD1"/>
    <w:rsid w:val="4B8210C2"/>
    <w:rsid w:val="4BB038DA"/>
    <w:rsid w:val="4BE2722D"/>
    <w:rsid w:val="4C0E1969"/>
    <w:rsid w:val="4C73767A"/>
    <w:rsid w:val="4D030046"/>
    <w:rsid w:val="4D871781"/>
    <w:rsid w:val="4E5A52AA"/>
    <w:rsid w:val="4E802F1D"/>
    <w:rsid w:val="4EF042FA"/>
    <w:rsid w:val="4FAF448B"/>
    <w:rsid w:val="4FBD0FB1"/>
    <w:rsid w:val="50417986"/>
    <w:rsid w:val="50F73FA0"/>
    <w:rsid w:val="51361174"/>
    <w:rsid w:val="515E18DF"/>
    <w:rsid w:val="51765D9A"/>
    <w:rsid w:val="517D0941"/>
    <w:rsid w:val="521C7398"/>
    <w:rsid w:val="52446C35"/>
    <w:rsid w:val="527E16D3"/>
    <w:rsid w:val="52C14E18"/>
    <w:rsid w:val="5316709E"/>
    <w:rsid w:val="53232498"/>
    <w:rsid w:val="534B7B17"/>
    <w:rsid w:val="55E95892"/>
    <w:rsid w:val="56BD255D"/>
    <w:rsid w:val="56C36665"/>
    <w:rsid w:val="56E07198"/>
    <w:rsid w:val="57221F02"/>
    <w:rsid w:val="57960F83"/>
    <w:rsid w:val="57DB3B40"/>
    <w:rsid w:val="58733762"/>
    <w:rsid w:val="590772D6"/>
    <w:rsid w:val="59D75C73"/>
    <w:rsid w:val="5B2335F4"/>
    <w:rsid w:val="5BBF6D32"/>
    <w:rsid w:val="5C02364F"/>
    <w:rsid w:val="5C4A6C71"/>
    <w:rsid w:val="5CA61E20"/>
    <w:rsid w:val="5D936D3E"/>
    <w:rsid w:val="5D9E05A7"/>
    <w:rsid w:val="5DBF18EF"/>
    <w:rsid w:val="5DF96E76"/>
    <w:rsid w:val="5E0F059C"/>
    <w:rsid w:val="5EB9237C"/>
    <w:rsid w:val="5EC34217"/>
    <w:rsid w:val="5EF76F7C"/>
    <w:rsid w:val="5F0458F0"/>
    <w:rsid w:val="5F5E273A"/>
    <w:rsid w:val="5FE226DD"/>
    <w:rsid w:val="60C33852"/>
    <w:rsid w:val="61547E11"/>
    <w:rsid w:val="61852A60"/>
    <w:rsid w:val="62567581"/>
    <w:rsid w:val="62CF7BBD"/>
    <w:rsid w:val="631F4682"/>
    <w:rsid w:val="63D4721D"/>
    <w:rsid w:val="64467711"/>
    <w:rsid w:val="64656A2B"/>
    <w:rsid w:val="6477675E"/>
    <w:rsid w:val="64C611B8"/>
    <w:rsid w:val="64E752C4"/>
    <w:rsid w:val="65F729C7"/>
    <w:rsid w:val="66934D57"/>
    <w:rsid w:val="66A27154"/>
    <w:rsid w:val="66A80E51"/>
    <w:rsid w:val="677551D7"/>
    <w:rsid w:val="698D373B"/>
    <w:rsid w:val="69FD1FFD"/>
    <w:rsid w:val="6A2B5BCA"/>
    <w:rsid w:val="6A6C6E39"/>
    <w:rsid w:val="6AA75C6E"/>
    <w:rsid w:val="6BB31049"/>
    <w:rsid w:val="6BF15785"/>
    <w:rsid w:val="6C5D4665"/>
    <w:rsid w:val="6C876E28"/>
    <w:rsid w:val="6CF430F2"/>
    <w:rsid w:val="6CFA1A1A"/>
    <w:rsid w:val="6D3C0639"/>
    <w:rsid w:val="6D657987"/>
    <w:rsid w:val="6DB96BEC"/>
    <w:rsid w:val="6F321DFD"/>
    <w:rsid w:val="6F575DD1"/>
    <w:rsid w:val="70155795"/>
    <w:rsid w:val="702E6762"/>
    <w:rsid w:val="70314EAA"/>
    <w:rsid w:val="706B3AE0"/>
    <w:rsid w:val="70A15D8A"/>
    <w:rsid w:val="71270FB3"/>
    <w:rsid w:val="71894C7A"/>
    <w:rsid w:val="71E07B02"/>
    <w:rsid w:val="71F66174"/>
    <w:rsid w:val="72C34258"/>
    <w:rsid w:val="73CE218C"/>
    <w:rsid w:val="74AA472D"/>
    <w:rsid w:val="754E0E15"/>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18418</Words>
  <Characters>18659</Characters>
  <Lines>0</Lines>
  <Paragraphs>0</Paragraphs>
  <TotalTime>24</TotalTime>
  <ScaleCrop>false</ScaleCrop>
  <LinksUpToDate>false</LinksUpToDate>
  <CharactersWithSpaces>19956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2026-01-12T07:36:30Z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9CC3F237ADCA460D82606A339310DCFF_13</vt:lpwstr>
  </property>
  <property fmtid="{D5CDD505-2E9C-101B-9397-08002B2CF9AE}" pid="4" name="KSOTemplateDocerSaveRecord">
    <vt:lpwstr>eyJoZGlkIjoiYjY0ZTAzOGFkMDVjYTAyNGRiZmEzMWIyNTAyNzgyNTIiLCJ1c2VySWQiOiI2OTk3Mjg4NzkifQ==</vt:lpwstr>
  </property>
</Properties>
</file>